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5" w:rsidRPr="007E0D99" w:rsidRDefault="009B31F7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>KONKURS JĘZYKA NIEMIECKIEGO</w:t>
      </w:r>
    </w:p>
    <w:p w:rsidR="00537F65" w:rsidRPr="007E0D99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 xml:space="preserve">DLA UCZNIÓW </w:t>
      </w:r>
      <w:r w:rsidR="00165298" w:rsidRPr="007E0D99">
        <w:rPr>
          <w:rFonts w:cs="Times New Roman"/>
          <w:b/>
          <w:color w:val="C00000"/>
        </w:rPr>
        <w:t>SZKOŁY PODSTAWOWEJ</w:t>
      </w:r>
      <w:r w:rsidR="007E0D99">
        <w:rPr>
          <w:rFonts w:cs="Times New Roman"/>
          <w:b/>
          <w:color w:val="C00000"/>
        </w:rPr>
        <w:t xml:space="preserve"> Z</w:t>
      </w:r>
      <w:r w:rsidR="00165298" w:rsidRPr="007E0D99">
        <w:rPr>
          <w:rFonts w:cs="Times New Roman"/>
          <w:b/>
          <w:color w:val="C00000"/>
        </w:rPr>
        <w:t> </w:t>
      </w:r>
      <w:r w:rsidRPr="007E0D99">
        <w:rPr>
          <w:rFonts w:cs="Times New Roman"/>
          <w:b/>
          <w:color w:val="C00000"/>
        </w:rPr>
        <w:t>WOJEWÓDZTWA PODKARPACKIEGO</w:t>
      </w:r>
    </w:p>
    <w:p w:rsidR="00537F65" w:rsidRPr="007E0D99" w:rsidRDefault="003A539B" w:rsidP="00537F65">
      <w:pPr>
        <w:pStyle w:val="Standard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>W ROKU SZKOLNYM 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Pr="00212DF1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 w:rsidRPr="00212DF1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</w:t>
      </w:r>
      <w:r w:rsidR="008701E8" w:rsidRPr="00212DF1">
        <w:rPr>
          <w:rFonts w:ascii="Times New Roman" w:hAnsi="Times New Roman"/>
          <w:sz w:val="24"/>
          <w:szCs w:val="24"/>
        </w:rPr>
        <w:t>ci dotyczącej przedmiotu języka niemieckiego</w:t>
      </w:r>
      <w:r w:rsidRPr="00212DF1">
        <w:rPr>
          <w:rFonts w:ascii="Times New Roman" w:hAnsi="Times New Roman"/>
          <w:sz w:val="24"/>
          <w:szCs w:val="24"/>
        </w:rPr>
        <w:t xml:space="preserve"> na </w:t>
      </w:r>
      <w:r w:rsidR="00212DF1" w:rsidRPr="00212DF1">
        <w:rPr>
          <w:rFonts w:ascii="Times New Roman" w:hAnsi="Times New Roman"/>
          <w:sz w:val="24"/>
          <w:szCs w:val="24"/>
        </w:rPr>
        <w:t xml:space="preserve">II </w:t>
      </w:r>
      <w:r w:rsidRPr="00212DF1"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Nr 2 (Dz.U.2012.977 ze zm.). </w:t>
      </w: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3A539B">
        <w:rPr>
          <w:rFonts w:ascii="Times New Roman" w:hAnsi="Times New Roman"/>
          <w:sz w:val="24"/>
          <w:szCs w:val="24"/>
        </w:rPr>
        <w:t xml:space="preserve">le szczegółowe konkursu 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 xml:space="preserve">Motywowanie uczniów do nauki języka niemieckiego, 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>Poszerzanie wiedzy oraz rozw</w:t>
      </w:r>
      <w:r>
        <w:rPr>
          <w:rFonts w:ascii="Times New Roman" w:hAnsi="Times New Roman"/>
          <w:sz w:val="24"/>
          <w:szCs w:val="24"/>
        </w:rPr>
        <w:t>ijania kompetencji kluczowych,</w:t>
      </w:r>
    </w:p>
    <w:p w:rsidR="003A539B" w:rsidRDefault="003A539B" w:rsidP="003A53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 xml:space="preserve">Sprawdzenie wiedzy i umiejętności uczniów w zakresie opanowania języka niemieckiego na poziomie określonym dla </w:t>
      </w:r>
      <w:r w:rsidR="00212DF1">
        <w:rPr>
          <w:rFonts w:ascii="Times New Roman" w:hAnsi="Times New Roman"/>
          <w:sz w:val="24"/>
          <w:szCs w:val="24"/>
        </w:rPr>
        <w:t>II etapu edukacyjnego</w:t>
      </w:r>
      <w:r w:rsidR="008B7B36">
        <w:rPr>
          <w:rFonts w:ascii="Times New Roman" w:hAnsi="Times New Roman"/>
          <w:sz w:val="24"/>
          <w:szCs w:val="24"/>
        </w:rPr>
        <w:t>,</w:t>
      </w:r>
    </w:p>
    <w:p w:rsidR="003A539B" w:rsidRDefault="003A539B" w:rsidP="00DC3E02">
      <w:pPr>
        <w:pStyle w:val="Akapitzlist"/>
        <w:numPr>
          <w:ilvl w:val="0"/>
          <w:numId w:val="9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A539B">
        <w:rPr>
          <w:rFonts w:ascii="Times New Roman" w:hAnsi="Times New Roman"/>
          <w:sz w:val="24"/>
          <w:szCs w:val="24"/>
        </w:rPr>
        <w:t>Rozwijanie zainteresowań i zdolności językowych.</w:t>
      </w:r>
    </w:p>
    <w:p w:rsidR="00DC2DCB" w:rsidRPr="003A539B" w:rsidRDefault="00DC2DCB" w:rsidP="00DC2DC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</w:p>
    <w:p w:rsidR="008B7B36" w:rsidRDefault="00E040A6" w:rsidP="008B7B3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konkursowe, p</w:t>
      </w:r>
      <w:r w:rsidR="008B7B36">
        <w:rPr>
          <w:rFonts w:ascii="Times New Roman" w:hAnsi="Times New Roman"/>
          <w:sz w:val="24"/>
          <w:szCs w:val="24"/>
        </w:rPr>
        <w:t>rzyrządy do pisania</w:t>
      </w:r>
    </w:p>
    <w:p w:rsidR="00DC2DCB" w:rsidRDefault="00DC2DCB" w:rsidP="008B7B3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C52A04" w:rsidRPr="00DC2DCB" w:rsidRDefault="00BB1966" w:rsidP="00DC3E02">
      <w:pPr>
        <w:pStyle w:val="Akapitzlist"/>
        <w:numPr>
          <w:ilvl w:val="0"/>
          <w:numId w:val="1"/>
        </w:numPr>
        <w:ind w:left="107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Rodzaj arkusza, typy zadań</w:t>
      </w:r>
      <w:r w:rsidR="00E040A6" w:rsidRPr="00DC2DCB">
        <w:rPr>
          <w:rFonts w:ascii="Times New Roman" w:hAnsi="Times New Roman"/>
          <w:sz w:val="24"/>
          <w:szCs w:val="24"/>
        </w:rPr>
        <w:t>, uwag</w:t>
      </w:r>
    </w:p>
    <w:p w:rsidR="00DC2DCB" w:rsidRPr="00DC2DCB" w:rsidRDefault="00DC2DCB" w:rsidP="00DC3E0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3E02" w:rsidRDefault="00E040A6" w:rsidP="00DC3E02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b/>
          <w:sz w:val="24"/>
          <w:szCs w:val="24"/>
        </w:rPr>
        <w:t>Etap I</w:t>
      </w:r>
      <w:r w:rsidRPr="00DC2DCB">
        <w:rPr>
          <w:rFonts w:ascii="Times New Roman" w:hAnsi="Times New Roman"/>
          <w:sz w:val="24"/>
          <w:szCs w:val="24"/>
        </w:rPr>
        <w:t xml:space="preserve"> – rozumienie tekstu pisanego, test leksykalno-gramatyczny (znajomość funkcji i środków językowych), test z wiedz</w:t>
      </w:r>
      <w:r w:rsidR="00DC3E02">
        <w:rPr>
          <w:rFonts w:ascii="Times New Roman" w:hAnsi="Times New Roman"/>
          <w:sz w:val="24"/>
          <w:szCs w:val="24"/>
        </w:rPr>
        <w:t>y o krajach niemieckojęzycznych,</w:t>
      </w:r>
    </w:p>
    <w:p w:rsidR="00DC3E02" w:rsidRDefault="00E040A6" w:rsidP="00DC3E02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b/>
          <w:sz w:val="24"/>
          <w:szCs w:val="24"/>
        </w:rPr>
        <w:t>Etap II</w:t>
      </w:r>
      <w:r w:rsidRPr="00DC3E02">
        <w:rPr>
          <w:rFonts w:ascii="Times New Roman" w:hAnsi="Times New Roman"/>
          <w:sz w:val="24"/>
          <w:szCs w:val="24"/>
        </w:rPr>
        <w:t xml:space="preserve"> – rozumienie tekstu pisanego, test leksykalno-gramatyczny (znajomość funkcji i środków językowych), test z wiedz</w:t>
      </w:r>
      <w:r w:rsidR="00DC3E02">
        <w:rPr>
          <w:rFonts w:ascii="Times New Roman" w:hAnsi="Times New Roman"/>
          <w:sz w:val="24"/>
          <w:szCs w:val="24"/>
        </w:rPr>
        <w:t>y o krajach niemieckojęzycznych,</w:t>
      </w:r>
    </w:p>
    <w:p w:rsidR="00E040A6" w:rsidRPr="00DC3E02" w:rsidRDefault="00E040A6" w:rsidP="00DC3E02">
      <w:pPr>
        <w:pStyle w:val="Akapitzlist"/>
        <w:numPr>
          <w:ilvl w:val="0"/>
          <w:numId w:val="3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b/>
          <w:sz w:val="24"/>
          <w:szCs w:val="24"/>
        </w:rPr>
        <w:t>Etap III</w:t>
      </w:r>
      <w:r w:rsidRPr="00DC3E02">
        <w:rPr>
          <w:rFonts w:ascii="Times New Roman" w:hAnsi="Times New Roman"/>
          <w:sz w:val="24"/>
          <w:szCs w:val="24"/>
        </w:rPr>
        <w:t xml:space="preserve"> – rozumienie tekstu pisanego, test leksykalno-gramatyczny (znajomość funkcji i środków językowych), krótka wypowiedź pisemna (formy wypowiedzi pisemnej zgodne z obowiązującą podstawą programową</w:t>
      </w:r>
      <w:r w:rsidR="009B31F7">
        <w:rPr>
          <w:rFonts w:ascii="Times New Roman" w:hAnsi="Times New Roman"/>
          <w:sz w:val="24"/>
          <w:szCs w:val="24"/>
        </w:rPr>
        <w:t xml:space="preserve"> dla II etapu edukacyjnego</w:t>
      </w:r>
      <w:r w:rsidRPr="00DC3E02">
        <w:rPr>
          <w:rFonts w:ascii="Times New Roman" w:hAnsi="Times New Roman"/>
          <w:sz w:val="24"/>
          <w:szCs w:val="24"/>
        </w:rPr>
        <w:t>)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E040A6" w:rsidRDefault="00E040A6" w:rsidP="00E040A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B1966" w:rsidRPr="00E040A6" w:rsidRDefault="00BB1966" w:rsidP="00DC3E02">
      <w:pPr>
        <w:pStyle w:val="Akapitzlist"/>
        <w:numPr>
          <w:ilvl w:val="0"/>
          <w:numId w:val="1"/>
        </w:numPr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Wymagania</w:t>
      </w:r>
      <w:r w:rsidR="00165298" w:rsidRPr="00E040A6">
        <w:rPr>
          <w:rFonts w:ascii="Times New Roman" w:hAnsi="Times New Roman"/>
          <w:b/>
          <w:sz w:val="24"/>
          <w:szCs w:val="24"/>
        </w:rPr>
        <w:t xml:space="preserve"> </w:t>
      </w:r>
    </w:p>
    <w:p w:rsidR="00C65425" w:rsidRPr="00C65425" w:rsidRDefault="00C65425" w:rsidP="00C6542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A539B" w:rsidRPr="00C65425" w:rsidRDefault="00BB1966" w:rsidP="00C6542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Etap szkolny</w:t>
      </w:r>
    </w:p>
    <w:p w:rsidR="008B7B36" w:rsidRDefault="008B7B36" w:rsidP="00DC3E02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 w:rsidR="00E040A6">
        <w:rPr>
          <w:rFonts w:ascii="Times New Roman" w:hAnsi="Times New Roman"/>
          <w:b/>
          <w:sz w:val="24"/>
          <w:szCs w:val="24"/>
        </w:rPr>
        <w:t>: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040A6">
        <w:rPr>
          <w:rFonts w:ascii="Times New Roman" w:hAnsi="Times New Roman"/>
          <w:sz w:val="24"/>
          <w:szCs w:val="24"/>
        </w:rPr>
        <w:t>Ja i moje otoczenie – podawanie podstawowych dany</w:t>
      </w:r>
      <w:r w:rsidR="00C65425" w:rsidRPr="00E040A6">
        <w:rPr>
          <w:rFonts w:ascii="Times New Roman" w:hAnsi="Times New Roman"/>
          <w:sz w:val="24"/>
          <w:szCs w:val="24"/>
        </w:rPr>
        <w:t>ch o sobie i członkach rodziny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Mój dzień – rozkład dnia, formy spędzania wolnego czasu, hobby, podstawowe obowiązki, podaw</w:t>
      </w:r>
      <w:r w:rsidR="00C65425" w:rsidRPr="00DC3E02">
        <w:rPr>
          <w:rFonts w:ascii="Times New Roman" w:hAnsi="Times New Roman"/>
          <w:sz w:val="24"/>
          <w:szCs w:val="24"/>
        </w:rPr>
        <w:t>anie czasu i pytanie o godzinę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lastRenderedPageBreak/>
        <w:t>Moja szkoła – przedmioty szkolne, przybory szkolne ucznia; klasa szkolna i jej wyposa</w:t>
      </w:r>
      <w:r w:rsidR="00C65425" w:rsidRPr="00DC3E02">
        <w:rPr>
          <w:rFonts w:ascii="Times New Roman" w:hAnsi="Times New Roman"/>
          <w:sz w:val="24"/>
          <w:szCs w:val="24"/>
        </w:rPr>
        <w:t>żenie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 xml:space="preserve">Mój dom / moje mieszkanie - nazwy </w:t>
      </w:r>
      <w:r w:rsidR="00C65425" w:rsidRPr="00DC3E02">
        <w:rPr>
          <w:rFonts w:ascii="Times New Roman" w:hAnsi="Times New Roman"/>
          <w:sz w:val="24"/>
          <w:szCs w:val="24"/>
        </w:rPr>
        <w:t>domów, nazwy pokoi, wyposażenie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DC3E02" w:rsidRDefault="009623FA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 xml:space="preserve">Żywienie </w:t>
      </w:r>
      <w:r w:rsidR="00DC3E02">
        <w:rPr>
          <w:rFonts w:ascii="Times New Roman" w:hAnsi="Times New Roman"/>
          <w:sz w:val="24"/>
          <w:szCs w:val="24"/>
        </w:rPr>
        <w:t>–</w:t>
      </w:r>
      <w:r w:rsidRPr="00DC3E02">
        <w:rPr>
          <w:rFonts w:ascii="Times New Roman" w:hAnsi="Times New Roman"/>
          <w:sz w:val="24"/>
          <w:szCs w:val="24"/>
        </w:rPr>
        <w:t xml:space="preserve"> produkty żywnościowe, napoje, owoce, warzywa, nazwy posiłków</w:t>
      </w:r>
      <w:r w:rsidR="009B31F7">
        <w:rPr>
          <w:rFonts w:ascii="Times New Roman" w:hAnsi="Times New Roman"/>
          <w:sz w:val="24"/>
          <w:szCs w:val="24"/>
        </w:rPr>
        <w:t>.</w:t>
      </w:r>
    </w:p>
    <w:p w:rsidR="009B31F7" w:rsidRPr="009B31F7" w:rsidRDefault="009B31F7" w:rsidP="009B31F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B31F7" w:rsidRPr="009B31F7" w:rsidRDefault="009B31F7" w:rsidP="009B31F7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 xml:space="preserve"> kulturoznawcze:</w:t>
      </w:r>
    </w:p>
    <w:p w:rsidR="00E040A6" w:rsidRPr="00DC3E02" w:rsidRDefault="00E040A6" w:rsidP="00DC3E02">
      <w:pPr>
        <w:pStyle w:val="Akapitzlist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Podstawowe informacje o Niemczech (geografia, religia, system polityczny, podział administracyjny, ważne wydarzenia historyczne) (tylko na I etapie)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E040A6" w:rsidRPr="00DC2DCB" w:rsidRDefault="00E040A6" w:rsidP="00DC3E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425" w:rsidRPr="00DC2DCB" w:rsidRDefault="00C65425" w:rsidP="00DC2D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b/>
          <w:sz w:val="24"/>
          <w:szCs w:val="24"/>
        </w:rPr>
        <w:t>Umiejętności</w:t>
      </w:r>
    </w:p>
    <w:p w:rsidR="009B31F7" w:rsidRPr="009B31F7" w:rsidRDefault="00C65425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9B31F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C65425" w:rsidRPr="009B31F7" w:rsidRDefault="00C65425" w:rsidP="009B31F7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 w:rsidR="009B31F7"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gramatyki i słownictwa na poziomie A1 według Europejskiego Systemu Opisu Kształcenia Językowego.</w:t>
      </w:r>
    </w:p>
    <w:p w:rsidR="00C65425" w:rsidRPr="00C65425" w:rsidRDefault="00C65425" w:rsidP="00C6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DC3E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DB388C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Brandmiller-</w:t>
      </w:r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Witowska</w:t>
      </w:r>
      <w:proofErr w:type="spellEnd"/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, Lidia /Kamińska, Jolanta: Trening przed certyfikatem: testy z 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="00DB388C"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388C" w:rsidRPr="00F83173" w:rsidRDefault="00DB388C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="00F83173"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1: Übungs- und </w:t>
      </w:r>
      <w:proofErr w:type="spellStart"/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DB388C" w:rsidRPr="00F83173" w:rsidRDefault="00DB388C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2: Übungs- und </w:t>
      </w:r>
      <w:proofErr w:type="spellStart"/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 w:rsid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DB388C" w:rsidRPr="00F83173" w:rsidRDefault="00DB388C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>Inne gramatyki języka niemieckiego dla dzieci i młodzieży</w:t>
      </w:r>
    </w:p>
    <w:p w:rsidR="00DB388C" w:rsidRPr="00E040A6" w:rsidRDefault="00DB388C" w:rsidP="00212DF1">
      <w:pPr>
        <w:jc w:val="both"/>
        <w:rPr>
          <w:rFonts w:ascii="Times New Roman" w:hAnsi="Times New Roman"/>
          <w:b/>
          <w:sz w:val="24"/>
          <w:szCs w:val="24"/>
        </w:rPr>
      </w:pPr>
    </w:p>
    <w:p w:rsidR="00C65425" w:rsidRPr="00E040A6" w:rsidRDefault="00BB1966" w:rsidP="009623F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Etap rejonowy</w:t>
      </w:r>
    </w:p>
    <w:p w:rsidR="009623FA" w:rsidRPr="009623FA" w:rsidRDefault="009623FA" w:rsidP="009623FA">
      <w:pPr>
        <w:jc w:val="both"/>
        <w:rPr>
          <w:rFonts w:ascii="Times New Roman" w:hAnsi="Times New Roman"/>
          <w:b/>
          <w:sz w:val="24"/>
          <w:szCs w:val="24"/>
        </w:rPr>
      </w:pPr>
      <w:r w:rsidRPr="009623FA">
        <w:rPr>
          <w:rFonts w:ascii="Times New Roman" w:hAnsi="Times New Roman"/>
          <w:b/>
          <w:sz w:val="24"/>
          <w:szCs w:val="24"/>
        </w:rPr>
        <w:t>Wiadomości</w:t>
      </w:r>
      <w:r w:rsidR="00C65425">
        <w:rPr>
          <w:rFonts w:ascii="Times New Roman" w:hAnsi="Times New Roman"/>
          <w:b/>
          <w:sz w:val="24"/>
          <w:szCs w:val="24"/>
        </w:rPr>
        <w:t>:</w:t>
      </w:r>
    </w:p>
    <w:p w:rsidR="00C65425" w:rsidRDefault="00C65425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5425">
        <w:rPr>
          <w:rFonts w:ascii="Times New Roman" w:hAnsi="Times New Roman"/>
          <w:sz w:val="24"/>
          <w:szCs w:val="24"/>
        </w:rPr>
        <w:t>Zagadnienia z I etapu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 xml:space="preserve">Człowiek – wygląd zewnętrzny, ubranie, podstawowe </w:t>
      </w:r>
      <w:r>
        <w:rPr>
          <w:rFonts w:ascii="Times New Roman" w:hAnsi="Times New Roman"/>
          <w:sz w:val="24"/>
          <w:szCs w:val="24"/>
        </w:rPr>
        <w:t>cechy charakteru, części ciała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Świat przyrody – nazwy roślin i zwierzą</w:t>
      </w:r>
      <w:r>
        <w:rPr>
          <w:rFonts w:ascii="Times New Roman" w:hAnsi="Times New Roman"/>
          <w:sz w:val="24"/>
          <w:szCs w:val="24"/>
        </w:rPr>
        <w:t>t, elementy ochrony środowiska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Kalendarz – daty, dni tygodnia, miesiące, pory roku, dni szc</w:t>
      </w:r>
      <w:r>
        <w:rPr>
          <w:rFonts w:ascii="Times New Roman" w:hAnsi="Times New Roman"/>
          <w:sz w:val="24"/>
          <w:szCs w:val="24"/>
        </w:rPr>
        <w:t>zególne (np. urodziny, święta)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>Pogoda – rodzaje zjawisk, prz</w:t>
      </w:r>
      <w:r>
        <w:rPr>
          <w:rFonts w:ascii="Times New Roman" w:hAnsi="Times New Roman"/>
          <w:sz w:val="24"/>
          <w:szCs w:val="24"/>
        </w:rPr>
        <w:t>ymiotniki określające jej stan</w:t>
      </w:r>
    </w:p>
    <w:p w:rsidR="009623FA" w:rsidRDefault="009623FA" w:rsidP="00DC3E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3FA">
        <w:rPr>
          <w:rFonts w:ascii="Times New Roman" w:hAnsi="Times New Roman"/>
          <w:sz w:val="24"/>
          <w:szCs w:val="24"/>
        </w:rPr>
        <w:t xml:space="preserve">Praca – nazwy </w:t>
      </w:r>
      <w:r w:rsidR="00C65425">
        <w:rPr>
          <w:rFonts w:ascii="Times New Roman" w:hAnsi="Times New Roman"/>
          <w:sz w:val="24"/>
          <w:szCs w:val="24"/>
        </w:rPr>
        <w:t>zawodów i wykonywane czynności</w:t>
      </w:r>
    </w:p>
    <w:p w:rsidR="009B31F7" w:rsidRDefault="009B31F7" w:rsidP="009B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1F7" w:rsidRPr="009B31F7" w:rsidRDefault="009B31F7" w:rsidP="009B31F7">
      <w:p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 xml:space="preserve"> kulturoznawcze:</w:t>
      </w:r>
    </w:p>
    <w:p w:rsidR="00E040A6" w:rsidRPr="00E71F08" w:rsidRDefault="00E040A6" w:rsidP="00DC3E0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E71F08">
        <w:rPr>
          <w:color w:val="auto"/>
        </w:rPr>
        <w:lastRenderedPageBreak/>
        <w:t>Nazwiska niemieckich pisarzy, ludzi nauki i sztuki, znanych postaci</w:t>
      </w:r>
      <w:r w:rsidR="009B31F7">
        <w:rPr>
          <w:color w:val="auto"/>
        </w:rPr>
        <w:t xml:space="preserve"> oraz związane z nimi wydarzenia i osiągnięcia.</w:t>
      </w:r>
    </w:p>
    <w:p w:rsidR="00E040A6" w:rsidRDefault="00E040A6" w:rsidP="00E040A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425" w:rsidRPr="00C65425" w:rsidRDefault="00C65425" w:rsidP="00C65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Umiejętności</w:t>
      </w:r>
    </w:p>
    <w:p w:rsidR="00C65425" w:rsidRPr="009B31F7" w:rsidRDefault="00DB388C" w:rsidP="009B31F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umiejętność cz</w:t>
      </w:r>
      <w:r w:rsidR="009B31F7">
        <w:rPr>
          <w:rFonts w:ascii="Times New Roman" w:hAnsi="Times New Roman"/>
          <w:sz w:val="24"/>
          <w:szCs w:val="24"/>
        </w:rPr>
        <w:t>ytania tekstów ze zrozumieniem,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gramatyki i słownictwa na poziomie A1 według Europejskiego Systemu Opisu Kształcenia Językowego</w:t>
      </w:r>
      <w:r>
        <w:rPr>
          <w:rFonts w:ascii="Times New Roman" w:hAnsi="Times New Roman"/>
          <w:sz w:val="24"/>
          <w:szCs w:val="24"/>
        </w:rPr>
        <w:t>.</w:t>
      </w:r>
    </w:p>
    <w:p w:rsidR="009B31F7" w:rsidRPr="009B31F7" w:rsidRDefault="009B31F7" w:rsidP="009B31F7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BB1966" w:rsidP="00212DF1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>Witowska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, Lidia /Kamińska, Jolanta: Trening przed certyfikatem: testy z 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1: Übungs- und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2: Übungs- und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>Inne gramatyki języka niemieckiego dla dzieci i młodzieży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F83173" w:rsidRPr="00F83173" w:rsidRDefault="00F83173" w:rsidP="00212DF1">
      <w:pPr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7739FB" w:rsidRDefault="00BB1966" w:rsidP="00E040A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739FB">
        <w:rPr>
          <w:rFonts w:ascii="Times New Roman" w:hAnsi="Times New Roman"/>
          <w:b/>
          <w:sz w:val="28"/>
          <w:szCs w:val="28"/>
        </w:rPr>
        <w:t>Etap wojewódzki</w:t>
      </w:r>
    </w:p>
    <w:p w:rsidR="00C65425" w:rsidRDefault="00C65425" w:rsidP="00C65425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Wiadomości</w:t>
      </w:r>
    </w:p>
    <w:p w:rsidR="00C65425" w:rsidRPr="007739FB" w:rsidRDefault="00E040A6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Zagadnienia z I </w:t>
      </w:r>
      <w:proofErr w:type="spellStart"/>
      <w:r w:rsidRPr="007739FB">
        <w:rPr>
          <w:rFonts w:ascii="Times New Roman" w:hAnsi="Times New Roman"/>
          <w:sz w:val="24"/>
          <w:szCs w:val="24"/>
        </w:rPr>
        <w:t>i</w:t>
      </w:r>
      <w:proofErr w:type="spellEnd"/>
      <w:r w:rsidRPr="007739FB">
        <w:rPr>
          <w:rFonts w:ascii="Times New Roman" w:hAnsi="Times New Roman"/>
          <w:sz w:val="24"/>
          <w:szCs w:val="24"/>
        </w:rPr>
        <w:t xml:space="preserve"> II etapu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C65425" w:rsidRPr="007739FB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Zdrowie – nazwy podstawowych chorób</w:t>
      </w:r>
      <w:r w:rsidR="00E040A6" w:rsidRPr="007739FB">
        <w:rPr>
          <w:rFonts w:ascii="Times New Roman" w:hAnsi="Times New Roman"/>
          <w:sz w:val="24"/>
          <w:szCs w:val="24"/>
        </w:rPr>
        <w:t xml:space="preserve"> i dolegliwości, udzielanie rad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C65425" w:rsidRPr="007739FB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Podróż – środki transportu, możliwości noclegu,</w:t>
      </w:r>
      <w:r w:rsidR="00E040A6" w:rsidRPr="007739FB">
        <w:rPr>
          <w:rFonts w:ascii="Times New Roman" w:hAnsi="Times New Roman"/>
          <w:sz w:val="24"/>
          <w:szCs w:val="24"/>
        </w:rPr>
        <w:t xml:space="preserve"> nazwy miejsc spędzania wakacji</w:t>
      </w:r>
      <w:r w:rsidR="00DC3E02">
        <w:rPr>
          <w:rFonts w:ascii="Times New Roman" w:hAnsi="Times New Roman"/>
          <w:sz w:val="24"/>
          <w:szCs w:val="24"/>
        </w:rPr>
        <w:t>,</w:t>
      </w:r>
    </w:p>
    <w:p w:rsidR="00C65425" w:rsidRPr="007739FB" w:rsidRDefault="00C65425" w:rsidP="00DC3E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Nauka i technika – nowoczesne media, komputer, telefon komórkowy</w:t>
      </w:r>
      <w:r w:rsidR="00DC3E02">
        <w:rPr>
          <w:rFonts w:ascii="Times New Roman" w:hAnsi="Times New Roman"/>
          <w:sz w:val="24"/>
          <w:szCs w:val="24"/>
        </w:rPr>
        <w:t>.</w:t>
      </w:r>
    </w:p>
    <w:p w:rsidR="00C65425" w:rsidRDefault="00C65425" w:rsidP="00C65425">
      <w:pPr>
        <w:jc w:val="both"/>
        <w:rPr>
          <w:rFonts w:ascii="Times New Roman" w:hAnsi="Times New Roman"/>
          <w:b/>
          <w:sz w:val="24"/>
          <w:szCs w:val="24"/>
        </w:rPr>
      </w:pPr>
      <w:r w:rsidRPr="008B7B36">
        <w:rPr>
          <w:rFonts w:ascii="Times New Roman" w:hAnsi="Times New Roman"/>
          <w:b/>
          <w:sz w:val="24"/>
          <w:szCs w:val="24"/>
        </w:rPr>
        <w:t>Umiejętności</w:t>
      </w:r>
    </w:p>
    <w:p w:rsidR="00DB388C" w:rsidRPr="009B31F7" w:rsidRDefault="00DB388C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9B31F7" w:rsidRPr="009B31F7" w:rsidRDefault="009B31F7" w:rsidP="009B31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9B31F7" w:rsidRPr="009B31F7" w:rsidRDefault="009B31F7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C3E02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9B31F7">
        <w:rPr>
          <w:rFonts w:ascii="Times New Roman" w:hAnsi="Times New Roman"/>
          <w:sz w:val="24"/>
          <w:szCs w:val="24"/>
        </w:rPr>
        <w:t xml:space="preserve"> gramatyki i słownictwa na poziomie A1 według Europejskiego Systemu Opisu Kształcenia Językowego</w:t>
      </w:r>
      <w:r>
        <w:rPr>
          <w:rFonts w:ascii="Times New Roman" w:hAnsi="Times New Roman"/>
          <w:sz w:val="24"/>
          <w:szCs w:val="24"/>
        </w:rPr>
        <w:t>,</w:t>
      </w:r>
    </w:p>
    <w:p w:rsidR="00DB388C" w:rsidRPr="00DC2DCB" w:rsidRDefault="00DB388C" w:rsidP="00DC3E0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krótkiej wypowiedzi pisemnej</w:t>
      </w:r>
      <w:r w:rsidR="009B31F7">
        <w:rPr>
          <w:rFonts w:ascii="Times New Roman" w:hAnsi="Times New Roman"/>
          <w:sz w:val="24"/>
          <w:szCs w:val="24"/>
        </w:rPr>
        <w:t>.</w:t>
      </w:r>
    </w:p>
    <w:p w:rsidR="007739FB" w:rsidRDefault="007739FB" w:rsidP="00C65425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A6" w:rsidRDefault="00E040A6" w:rsidP="00E040A6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Oprócz podręczników przeznaczonych do nauczania języka niemieckiego, zatwierdzonych do użytku szkolnego uczniowie i nauczyciele mogą korzystać także z następujących pozycji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>dostępne gramatyki dla dzieci i młodzieży na poziomie A1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>Witowska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, Lidia /Kamińska, Jolanta: Trening przed certyfikatem: testy z 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1: Übungs- und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: Mit Erfolg zu Fit in D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eutsch 2: Übungs- und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Testbuch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F83173" w:rsidRPr="00F83173" w:rsidRDefault="00F83173" w:rsidP="009B31F7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>Inne gramatyki języka niemieckiego dla dzieci i młodzieży</w:t>
      </w:r>
    </w:p>
    <w:p w:rsidR="00F83173" w:rsidRDefault="00F83173" w:rsidP="00E040A6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A6" w:rsidRPr="00E040A6" w:rsidRDefault="00E040A6" w:rsidP="00E040A6">
      <w:pPr>
        <w:jc w:val="both"/>
        <w:rPr>
          <w:rFonts w:ascii="Times New Roman" w:hAnsi="Times New Roman"/>
          <w:b/>
          <w:sz w:val="24"/>
          <w:szCs w:val="24"/>
        </w:rPr>
      </w:pPr>
      <w:r w:rsidRPr="00E040A6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>NIA GRAMATYCZNE DLA ETAPU SZKOLENGO, REJONOWEGO I WOJEWÓDZKIEGO</w:t>
      </w:r>
    </w:p>
    <w:p w:rsidR="00E040A6" w:rsidRPr="00E040A6" w:rsidRDefault="00E040A6" w:rsidP="00E040A6">
      <w:pPr>
        <w:autoSpaceDE w:val="0"/>
        <w:autoSpaceDN w:val="0"/>
        <w:adjustRightInd w:val="0"/>
        <w:jc w:val="both"/>
        <w:rPr>
          <w:smallCaps/>
        </w:rPr>
      </w:pPr>
    </w:p>
    <w:p w:rsidR="007739FB" w:rsidRPr="007739FB" w:rsidRDefault="007739FB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</w:t>
      </w:r>
    </w:p>
    <w:p w:rsidR="007739FB" w:rsidRP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 xml:space="preserve">czasowniki </w:t>
      </w:r>
      <w:r>
        <w:rPr>
          <w:rFonts w:ascii="Times New Roman" w:hAnsi="Times New Roman"/>
          <w:sz w:val="24"/>
          <w:szCs w:val="24"/>
        </w:rPr>
        <w:t xml:space="preserve">regularne i </w:t>
      </w:r>
      <w:r w:rsidRPr="00D32F88">
        <w:rPr>
          <w:rFonts w:ascii="Times New Roman" w:hAnsi="Times New Roman"/>
          <w:sz w:val="24"/>
          <w:szCs w:val="24"/>
        </w:rPr>
        <w:t>nieregularne</w:t>
      </w:r>
    </w:p>
    <w:p w:rsidR="00E040A6" w:rsidRP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739FB">
        <w:rPr>
          <w:rFonts w:ascii="Times New Roman" w:hAnsi="Times New Roman"/>
          <w:sz w:val="24"/>
          <w:szCs w:val="24"/>
        </w:rPr>
        <w:t xml:space="preserve">zasowniki </w:t>
      </w:r>
      <w:r w:rsidR="00E040A6" w:rsidRPr="007739F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="00E040A6" w:rsidRPr="007739F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="00E040A6" w:rsidRPr="00773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0A6" w:rsidRPr="007739FB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 w:rsidRPr="00D32F88"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Pr="00D32F88">
        <w:rPr>
          <w:rFonts w:ascii="Times New Roman" w:hAnsi="Times New Roman"/>
          <w:sz w:val="24"/>
          <w:szCs w:val="24"/>
        </w:rPr>
        <w:t xml:space="preserve"> </w:t>
      </w:r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>czasowniki z dopełnieniem w bierniku i celowniku</w:t>
      </w:r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>czasowniki modalne</w:t>
      </w:r>
    </w:p>
    <w:p w:rsidR="00E040A6" w:rsidRPr="00D32F88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</w:p>
    <w:p w:rsidR="00E040A6" w:rsidRDefault="00E040A6" w:rsidP="00E040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F88">
        <w:rPr>
          <w:rFonts w:ascii="Times New Roman" w:hAnsi="Times New Roman"/>
          <w:sz w:val="24"/>
          <w:szCs w:val="24"/>
        </w:rPr>
        <w:t xml:space="preserve">czasowniki rozdzielne </w:t>
      </w:r>
      <w:r>
        <w:rPr>
          <w:rFonts w:ascii="Times New Roman" w:hAnsi="Times New Roman"/>
          <w:sz w:val="24"/>
          <w:szCs w:val="24"/>
        </w:rPr>
        <w:t xml:space="preserve">i nierozdzielnie </w:t>
      </w:r>
      <w:r w:rsidRPr="00D32F88">
        <w:rPr>
          <w:rFonts w:ascii="Times New Roman" w:hAnsi="Times New Roman"/>
          <w:sz w:val="24"/>
          <w:szCs w:val="24"/>
        </w:rPr>
        <w:t>złożone</w:t>
      </w:r>
    </w:p>
    <w:p w:rsidR="007739FB" w:rsidRPr="007739FB" w:rsidRDefault="007739FB" w:rsidP="007739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czasowe: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D32F88">
        <w:rPr>
          <w:rFonts w:ascii="Times New Roman" w:hAnsi="Times New Roman"/>
          <w:sz w:val="24"/>
          <w:szCs w:val="24"/>
        </w:rPr>
        <w:t xml:space="preserve"> Perfekt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Rzeczownik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rodzajnikiem nieokreślonym</w:t>
      </w:r>
    </w:p>
    <w:p w:rsidR="00E040A6" w:rsidRPr="007739FB" w:rsidRDefault="00E040A6" w:rsidP="00DC2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rodzajnikiem określonym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w liczbie pojedynczej i mnogiej</w:t>
      </w:r>
    </w:p>
    <w:p w:rsidR="00E040A6" w:rsidRPr="007739FB" w:rsidRDefault="00E040A6" w:rsidP="00E040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rzeczowniki złożone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Przymiotnik</w:t>
      </w:r>
    </w:p>
    <w:p w:rsidR="00E040A6" w:rsidRPr="007739FB" w:rsidRDefault="00E040A6" w:rsidP="00E040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w funkcji orzecznika</w:t>
      </w:r>
    </w:p>
    <w:p w:rsidR="00E040A6" w:rsidRPr="007739FB" w:rsidRDefault="00E040A6" w:rsidP="00E040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7739FB">
        <w:rPr>
          <w:rFonts w:ascii="Times New Roman" w:hAnsi="Times New Roman"/>
          <w:sz w:val="24"/>
          <w:szCs w:val="24"/>
        </w:rPr>
        <w:t>regularne i nieregularne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Zaimek 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osobowy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dzierżawczy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pytający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bCs/>
          <w:sz w:val="24"/>
          <w:szCs w:val="24"/>
        </w:rPr>
        <w:t>zwrotny</w:t>
      </w:r>
    </w:p>
    <w:p w:rsidR="00E040A6" w:rsidRPr="007739FB" w:rsidRDefault="00E040A6" w:rsidP="00E040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nieosobowy </w:t>
      </w:r>
      <w:proofErr w:type="spellStart"/>
      <w:r w:rsidRPr="007739FB">
        <w:rPr>
          <w:rFonts w:ascii="Times New Roman" w:hAnsi="Times New Roman"/>
          <w:i/>
          <w:sz w:val="24"/>
          <w:szCs w:val="24"/>
        </w:rPr>
        <w:t>man</w:t>
      </w:r>
      <w:proofErr w:type="spellEnd"/>
      <w:r w:rsidRPr="007739FB">
        <w:rPr>
          <w:rFonts w:ascii="Times New Roman" w:hAnsi="Times New Roman"/>
          <w:sz w:val="24"/>
          <w:szCs w:val="24"/>
        </w:rPr>
        <w:t xml:space="preserve">, </w:t>
      </w:r>
      <w:r w:rsidRPr="007739FB">
        <w:rPr>
          <w:rFonts w:ascii="Times New Roman" w:hAnsi="Times New Roman"/>
          <w:i/>
          <w:iCs/>
          <w:sz w:val="24"/>
          <w:szCs w:val="24"/>
        </w:rPr>
        <w:t>es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 xml:space="preserve">Przyimki 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celownikiem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z biernikiem</w:t>
      </w:r>
    </w:p>
    <w:p w:rsidR="00E040A6" w:rsidRPr="007739FB" w:rsidRDefault="00E040A6" w:rsidP="00E040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lastRenderedPageBreak/>
        <w:t>z celownikiem lub biernikiem</w:t>
      </w:r>
    </w:p>
    <w:p w:rsidR="00E040A6" w:rsidRPr="007739FB" w:rsidRDefault="00E040A6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Liczebniki</w:t>
      </w:r>
    </w:p>
    <w:p w:rsidR="00E040A6" w:rsidRDefault="00DC2DCB" w:rsidP="00DC2DC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G</w:t>
      </w:r>
      <w:r w:rsidR="00E040A6" w:rsidRPr="007739FB">
        <w:rPr>
          <w:rFonts w:ascii="Times New Roman" w:hAnsi="Times New Roman"/>
          <w:sz w:val="24"/>
          <w:szCs w:val="24"/>
        </w:rPr>
        <w:t>łówne</w:t>
      </w:r>
    </w:p>
    <w:p w:rsidR="00E040A6" w:rsidRPr="00DC2DCB" w:rsidRDefault="00E040A6" w:rsidP="00DC2DC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porządkowe</w:t>
      </w:r>
    </w:p>
    <w:p w:rsidR="007739FB" w:rsidRPr="007739FB" w:rsidRDefault="007739FB" w:rsidP="009B31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739FB">
        <w:rPr>
          <w:rFonts w:ascii="Times New Roman" w:hAnsi="Times New Roman"/>
          <w:sz w:val="24"/>
          <w:szCs w:val="24"/>
        </w:rPr>
        <w:t>Skła</w:t>
      </w:r>
      <w:bookmarkStart w:id="0" w:name="_GoBack"/>
      <w:bookmarkEnd w:id="0"/>
      <w:r w:rsidRPr="007739FB">
        <w:rPr>
          <w:rFonts w:ascii="Times New Roman" w:hAnsi="Times New Roman"/>
          <w:sz w:val="24"/>
          <w:szCs w:val="24"/>
        </w:rPr>
        <w:t>dnia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oznajmujące, pytające, przeczące, rozkazujące</w:t>
      </w:r>
    </w:p>
    <w:p w:rsidR="00DC2DCB" w:rsidRPr="00DC2DCB" w:rsidRDefault="00DC2DC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eastAsia="TimesNewRomanPSMT" w:hAnsi="Times New Roman"/>
          <w:color w:val="000000"/>
          <w:sz w:val="24"/>
          <w:szCs w:val="24"/>
        </w:rPr>
        <w:t xml:space="preserve">Przeczenia </w:t>
      </w:r>
      <w:proofErr w:type="spellStart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nein</w:t>
      </w:r>
      <w:proofErr w:type="spellEnd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nicht</w:t>
      </w:r>
      <w:proofErr w:type="spellEnd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>kein</w:t>
      </w:r>
      <w:proofErr w:type="spellEnd"/>
      <w:r w:rsidRPr="00DC2DCB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 </w:t>
      </w:r>
      <w:r w:rsidRPr="00DC2DCB">
        <w:rPr>
          <w:rFonts w:ascii="Times New Roman" w:eastAsia="TimesNewRomanPSMT" w:hAnsi="Times New Roman"/>
          <w:color w:val="000000"/>
          <w:sz w:val="24"/>
          <w:szCs w:val="24"/>
        </w:rPr>
        <w:t>i ich miejsce w zdaniu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sz</w:t>
      </w:r>
      <w:r w:rsidR="00DC2DCB">
        <w:rPr>
          <w:rFonts w:ascii="Times New Roman" w:hAnsi="Times New Roman"/>
          <w:sz w:val="24"/>
          <w:szCs w:val="24"/>
        </w:rPr>
        <w:t>yk wyrazów</w:t>
      </w:r>
      <w:r w:rsidRPr="00DC2DCB">
        <w:rPr>
          <w:rFonts w:ascii="Times New Roman" w:hAnsi="Times New Roman"/>
          <w:sz w:val="24"/>
          <w:szCs w:val="24"/>
        </w:rPr>
        <w:t xml:space="preserve"> prosty i przestawny</w:t>
      </w:r>
    </w:p>
    <w:p w:rsidR="00DC2DCB" w:rsidRPr="00DC2DCB" w:rsidRDefault="007739FB" w:rsidP="00DC2D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ze spójnika</w:t>
      </w:r>
      <w:r w:rsidR="00DC2DCB">
        <w:rPr>
          <w:rFonts w:ascii="Times New Roman" w:hAnsi="Times New Roman"/>
          <w:sz w:val="24"/>
          <w:szCs w:val="24"/>
        </w:rPr>
        <w:t xml:space="preserve">mi współrzędnie złożonymi, np.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oder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aber</w:t>
      </w:r>
      <w:proofErr w:type="spellEnd"/>
    </w:p>
    <w:p w:rsidR="005F03F8" w:rsidRPr="009B31F7" w:rsidRDefault="007739FB" w:rsidP="009B31F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>zdania podrzędnie złożone ze spójnikami</w:t>
      </w:r>
      <w:r w:rsidR="009B31F7">
        <w:rPr>
          <w:rFonts w:ascii="Times New Roman" w:hAnsi="Times New Roman"/>
          <w:sz w:val="24"/>
          <w:szCs w:val="24"/>
        </w:rPr>
        <w:t xml:space="preserve">, np.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DC2DC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C2DCB">
        <w:rPr>
          <w:rFonts w:ascii="Times New Roman" w:hAnsi="Times New Roman"/>
          <w:i/>
          <w:iCs/>
          <w:sz w:val="24"/>
          <w:szCs w:val="24"/>
        </w:rPr>
        <w:t>weil</w:t>
      </w:r>
      <w:proofErr w:type="spellEnd"/>
      <w:r w:rsidR="009B31F7">
        <w:rPr>
          <w:rFonts w:ascii="Times New Roman" w:hAnsi="Times New Roman"/>
          <w:i/>
          <w:iCs/>
          <w:sz w:val="24"/>
          <w:szCs w:val="24"/>
        </w:rPr>
        <w:t>.</w:t>
      </w:r>
    </w:p>
    <w:sectPr w:rsidR="005F03F8" w:rsidRPr="009B31F7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CB3"/>
    <w:multiLevelType w:val="hybridMultilevel"/>
    <w:tmpl w:val="CBCAA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03C5"/>
    <w:multiLevelType w:val="hybridMultilevel"/>
    <w:tmpl w:val="E86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D8B1BC5"/>
    <w:multiLevelType w:val="hybridMultilevel"/>
    <w:tmpl w:val="05DE5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1B5D97"/>
    <w:multiLevelType w:val="hybridMultilevel"/>
    <w:tmpl w:val="04DA73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3C79AB"/>
    <w:multiLevelType w:val="hybridMultilevel"/>
    <w:tmpl w:val="D45A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3CD"/>
    <w:multiLevelType w:val="hybridMultilevel"/>
    <w:tmpl w:val="9F981D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7F13249"/>
    <w:multiLevelType w:val="hybridMultilevel"/>
    <w:tmpl w:val="C3C4D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607DC"/>
    <w:multiLevelType w:val="hybridMultilevel"/>
    <w:tmpl w:val="66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EAE"/>
    <w:multiLevelType w:val="hybridMultilevel"/>
    <w:tmpl w:val="E698DD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BC077D"/>
    <w:multiLevelType w:val="hybridMultilevel"/>
    <w:tmpl w:val="FD7E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8D2"/>
    <w:multiLevelType w:val="hybridMultilevel"/>
    <w:tmpl w:val="683406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7DE0"/>
    <w:multiLevelType w:val="hybridMultilevel"/>
    <w:tmpl w:val="8E3047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FA1801"/>
    <w:multiLevelType w:val="hybridMultilevel"/>
    <w:tmpl w:val="33E8BF7C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7">
    <w:nsid w:val="54E64B82"/>
    <w:multiLevelType w:val="hybridMultilevel"/>
    <w:tmpl w:val="F11C4B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A242B9"/>
    <w:multiLevelType w:val="hybridMultilevel"/>
    <w:tmpl w:val="D30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A342A"/>
    <w:multiLevelType w:val="hybridMultilevel"/>
    <w:tmpl w:val="92C62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C5CDB"/>
    <w:multiLevelType w:val="hybridMultilevel"/>
    <w:tmpl w:val="29E8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2130"/>
    <w:multiLevelType w:val="hybridMultilevel"/>
    <w:tmpl w:val="D75C9C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744995"/>
    <w:multiLevelType w:val="hybridMultilevel"/>
    <w:tmpl w:val="18802D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021648"/>
    <w:multiLevelType w:val="hybridMultilevel"/>
    <w:tmpl w:val="07A0FDE2"/>
    <w:lvl w:ilvl="0" w:tplc="1480B428">
      <w:start w:val="1"/>
      <w:numFmt w:val="lowerLetter"/>
      <w:lvlText w:val="%1)"/>
      <w:lvlJc w:val="left"/>
      <w:pPr>
        <w:ind w:left="1814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B2429F"/>
    <w:multiLevelType w:val="hybridMultilevel"/>
    <w:tmpl w:val="7674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269"/>
    <w:multiLevelType w:val="hybridMultilevel"/>
    <w:tmpl w:val="46AEE3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A33EAD"/>
    <w:multiLevelType w:val="hybridMultilevel"/>
    <w:tmpl w:val="57F858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8"/>
  </w:num>
  <w:num w:numId="5">
    <w:abstractNumId w:val="31"/>
  </w:num>
  <w:num w:numId="6">
    <w:abstractNumId w:val="24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27"/>
  </w:num>
  <w:num w:numId="15">
    <w:abstractNumId w:val="1"/>
  </w:num>
  <w:num w:numId="16">
    <w:abstractNumId w:val="18"/>
  </w:num>
  <w:num w:numId="17">
    <w:abstractNumId w:val="12"/>
  </w:num>
  <w:num w:numId="18">
    <w:abstractNumId w:val="30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23"/>
  </w:num>
  <w:num w:numId="24">
    <w:abstractNumId w:val="11"/>
  </w:num>
  <w:num w:numId="25">
    <w:abstractNumId w:val="9"/>
  </w:num>
  <w:num w:numId="26">
    <w:abstractNumId w:val="29"/>
  </w:num>
  <w:num w:numId="27">
    <w:abstractNumId w:val="10"/>
  </w:num>
  <w:num w:numId="28">
    <w:abstractNumId w:val="13"/>
  </w:num>
  <w:num w:numId="29">
    <w:abstractNumId w:val="28"/>
  </w:num>
  <w:num w:numId="30">
    <w:abstractNumId w:val="26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37F65"/>
    <w:rsid w:val="000D0D14"/>
    <w:rsid w:val="00121627"/>
    <w:rsid w:val="00165298"/>
    <w:rsid w:val="001E7C10"/>
    <w:rsid w:val="00212DF1"/>
    <w:rsid w:val="00284BE3"/>
    <w:rsid w:val="003217ED"/>
    <w:rsid w:val="003A539B"/>
    <w:rsid w:val="00504791"/>
    <w:rsid w:val="00537F65"/>
    <w:rsid w:val="005F03F8"/>
    <w:rsid w:val="00740D6A"/>
    <w:rsid w:val="007739FB"/>
    <w:rsid w:val="00773FDE"/>
    <w:rsid w:val="007E0D99"/>
    <w:rsid w:val="008701E8"/>
    <w:rsid w:val="008819D4"/>
    <w:rsid w:val="008A211E"/>
    <w:rsid w:val="008B7B36"/>
    <w:rsid w:val="0091350E"/>
    <w:rsid w:val="009623FA"/>
    <w:rsid w:val="009B31F7"/>
    <w:rsid w:val="00A148CA"/>
    <w:rsid w:val="00A602A7"/>
    <w:rsid w:val="00BB1966"/>
    <w:rsid w:val="00BF3707"/>
    <w:rsid w:val="00C1408A"/>
    <w:rsid w:val="00C52A04"/>
    <w:rsid w:val="00C65425"/>
    <w:rsid w:val="00DB388C"/>
    <w:rsid w:val="00DC2DCB"/>
    <w:rsid w:val="00DC3E02"/>
    <w:rsid w:val="00E040A6"/>
    <w:rsid w:val="00E46F2B"/>
    <w:rsid w:val="00F8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customStyle="1" w:styleId="Default">
    <w:name w:val="Default"/>
    <w:uiPriority w:val="99"/>
    <w:rsid w:val="00E04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edreg">
    <w:name w:val="med reg"/>
    <w:uiPriority w:val="99"/>
    <w:rsid w:val="00DB38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astawarz</cp:lastModifiedBy>
  <cp:revision>2</cp:revision>
  <cp:lastPrinted>2015-06-19T10:07:00Z</cp:lastPrinted>
  <dcterms:created xsi:type="dcterms:W3CDTF">2015-07-20T05:17:00Z</dcterms:created>
  <dcterms:modified xsi:type="dcterms:W3CDTF">2015-07-20T05:17:00Z</dcterms:modified>
</cp:coreProperties>
</file>